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484156">
        <w:rPr>
          <w:rFonts w:cstheme="minorHAnsi"/>
          <w:b/>
          <w:sz w:val="28"/>
          <w:szCs w:val="28"/>
        </w:rPr>
        <w:t>Obuwia ochronno-roboczego</w:t>
      </w:r>
      <w:r w:rsidR="00BF3890">
        <w:rPr>
          <w:rFonts w:cstheme="minorHAnsi"/>
          <w:b/>
          <w:sz w:val="28"/>
          <w:szCs w:val="28"/>
        </w:rPr>
        <w:t xml:space="preserve"> dla pracowników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BF3890">
        <w:rPr>
          <w:rFonts w:cs="Arial"/>
        </w:rPr>
        <w:t xml:space="preserve"> dostawy</w:t>
      </w:r>
      <w:r w:rsidR="00A6022F" w:rsidRPr="00B51B76">
        <w:rPr>
          <w:rFonts w:cs="Arial"/>
        </w:rPr>
        <w:t>:</w:t>
      </w:r>
    </w:p>
    <w:p w:rsidR="00484156" w:rsidRPr="007E2135" w:rsidRDefault="007E2135" w:rsidP="007E2135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/>
        <w:jc w:val="left"/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</w:pPr>
      <w:r w:rsidRPr="00AC76E1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Model 502 BPPOP502 S1 P SRC.-------190 par</w:t>
      </w:r>
      <w:r w:rsidRPr="00AC76E1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AC76E1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Półbuty bezpieczne z podnoskiem kompozytowym i niemetalową wkładką antyprzebiciową:</w:t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- antyelektrostatyczne,</w:t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- cholewki wykonane z wysokiej jakości skór nubukowych o wysokim współczynniku przepuszczalności pary wodnej,</w:t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- podszewka z antybakteryjnego materiału Coolmax® skutecznie odprowadzającego pot,</w:t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- sportowa podeszwa SportyLine® z dwuwarstwowego poliuretanu PU/PU odporna na oleje, benzynę i inne rozpuszczalniki organiczne,</w:t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- lekki podnosek kompozytowy chroniący przed uderzeniami z energią do 200 J,</w:t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- wkładka chroniącą przed przekłuciem od podłoża z siłą do 1100 N,</w:t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- wyposażone w miękką, wygodną, przyjazną skórze stopy, higroskopijną wyściółkę z filtrem aktywnego węgla o właściwościach przeciwgrzybicznych, przeciwpotnych i antybakteryjnych,</w:t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Fonts w:cs="Arial"/>
          <w:color w:val="2F5496" w:themeColor="accent5" w:themeShade="BF"/>
          <w:shd w:val="clear" w:color="auto" w:fill="FFFFFF"/>
          <w:lang w:val="pl-PL"/>
        </w:rPr>
        <w:br/>
      </w:r>
      <w:r w:rsidRPr="007E2135">
        <w:rPr>
          <w:rStyle w:val="Pogrubienie"/>
          <w:rFonts w:cs="Arial"/>
          <w:bCs/>
          <w:color w:val="2F5496" w:themeColor="accent5" w:themeShade="BF"/>
          <w:shd w:val="clear" w:color="auto" w:fill="FFFFFF"/>
          <w:lang w:val="pl-PL"/>
        </w:rPr>
        <w:t>- kategoria S1 P SRC,</w:t>
      </w:r>
    </w:p>
    <w:p w:rsidR="007E2135" w:rsidRPr="007E2135" w:rsidRDefault="007E2135" w:rsidP="007E2135">
      <w:pPr>
        <w:pStyle w:val="Tekstpodstawowy"/>
      </w:pPr>
    </w:p>
    <w:p w:rsidR="00484156" w:rsidRPr="007F30D8" w:rsidRDefault="00484156" w:rsidP="0048415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>Wymagane dokumenty przy dostawie: dokument potwierdzający spełnienie wymagań określonych w normach.</w:t>
      </w:r>
    </w:p>
    <w:p w:rsidR="00904F80" w:rsidRPr="00904F80" w:rsidRDefault="00904F80" w:rsidP="00904F80">
      <w:pPr>
        <w:pStyle w:val="Tekstpodstawowy"/>
        <w:ind w:left="720"/>
        <w:rPr>
          <w:rFonts w:ascii="Arial" w:hAnsi="Arial" w:cs="Arial"/>
        </w:rPr>
      </w:pPr>
    </w:p>
    <w:p w:rsidR="00687492" w:rsidRDefault="00687492" w:rsidP="00BF3890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</w:t>
      </w:r>
    </w:p>
    <w:p w:rsidR="00AC76E1" w:rsidRDefault="00AC76E1" w:rsidP="00AC76E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Termin dostawy: </w:t>
      </w:r>
    </w:p>
    <w:p w:rsidR="00AC76E1" w:rsidRDefault="00AC76E1" w:rsidP="00AC76E1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100 par: </w:t>
      </w:r>
      <w:r w:rsidRPr="00AC76E1">
        <w:rPr>
          <w:rFonts w:asciiTheme="minorHAnsi" w:hAnsiTheme="minorHAnsi" w:cs="Arial"/>
          <w:b/>
          <w:szCs w:val="22"/>
          <w:lang w:val="pl-PL"/>
        </w:rPr>
        <w:t>18.04.2019</w:t>
      </w:r>
    </w:p>
    <w:p w:rsidR="00AC76E1" w:rsidRPr="00AC76E1" w:rsidRDefault="00AC76E1" w:rsidP="00AC76E1">
      <w:pPr>
        <w:pStyle w:val="Tekstpodstawowy"/>
      </w:pPr>
      <w:r>
        <w:t xml:space="preserve">         90 par: </w:t>
      </w:r>
      <w:r w:rsidRPr="00AC76E1">
        <w:rPr>
          <w:b/>
        </w:rPr>
        <w:t>31.05.2019</w:t>
      </w:r>
    </w:p>
    <w:p w:rsidR="00AC76E1" w:rsidRPr="00AC76E1" w:rsidRDefault="00096D23" w:rsidP="00AC76E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484156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285853">
        <w:rPr>
          <w:rFonts w:asciiTheme="minorHAnsi" w:hAnsiTheme="minorHAnsi" w:cs="Arial"/>
          <w:szCs w:val="22"/>
          <w:lang w:val="pl-PL"/>
        </w:rPr>
        <w:t xml:space="preserve">Mag. EP01 -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 </w:t>
      </w:r>
      <w:r w:rsidR="00285853">
        <w:rPr>
          <w:rFonts w:cs="Arial"/>
        </w:rPr>
        <w:t>deklaracje zgodności.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lastRenderedPageBreak/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AC76E1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AC76E1" w:rsidRPr="00AC76E1">
        <w:rPr>
          <w:rFonts w:asciiTheme="minorHAnsi" w:hAnsiTheme="minorHAnsi" w:cs="Arial"/>
          <w:b/>
          <w:bCs w:val="0"/>
          <w:iCs w:val="0"/>
          <w:lang w:val="pl-PL"/>
        </w:rPr>
        <w:t>03.</w:t>
      </w:r>
      <w:r w:rsidR="00E86D98">
        <w:rPr>
          <w:rFonts w:asciiTheme="minorHAnsi" w:hAnsiTheme="minorHAnsi" w:cs="Arial"/>
          <w:b/>
          <w:bCs w:val="0"/>
          <w:iCs w:val="0"/>
          <w:lang w:val="pl-PL"/>
        </w:rPr>
        <w:t>04.</w:t>
      </w:r>
      <w:r w:rsidR="00B46A75" w:rsidRPr="00AC76E1">
        <w:rPr>
          <w:rFonts w:asciiTheme="minorHAnsi" w:hAnsiTheme="minorHAnsi" w:cs="Arial"/>
          <w:b/>
          <w:bCs w:val="0"/>
          <w:iCs w:val="0"/>
          <w:lang w:val="pl-PL"/>
        </w:rPr>
        <w:t>2019</w:t>
      </w:r>
      <w:r w:rsidRPr="00AC76E1">
        <w:rPr>
          <w:rFonts w:asciiTheme="minorHAnsi" w:hAnsiTheme="minorHAnsi" w:cs="Arial"/>
          <w:b/>
          <w:bCs w:val="0"/>
          <w:iCs w:val="0"/>
          <w:lang w:val="pl-PL"/>
        </w:rPr>
        <w:t>r.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E86D98">
        <w:rPr>
          <w:rFonts w:cs="Arial"/>
          <w:b/>
          <w:lang w:val="pl-PL"/>
        </w:rPr>
        <w:t>01</w:t>
      </w:r>
      <w:bookmarkStart w:id="0" w:name="_GoBack"/>
      <w:bookmarkEnd w:id="0"/>
      <w:r w:rsidR="00CE6205" w:rsidRPr="004C00E8">
        <w:rPr>
          <w:rFonts w:cs="Arial"/>
          <w:b/>
          <w:lang w:val="pl-PL"/>
        </w:rPr>
        <w:t>.</w:t>
      </w:r>
      <w:r w:rsidR="00E86D98">
        <w:rPr>
          <w:rFonts w:cs="Arial"/>
          <w:b/>
          <w:lang w:val="pl-PL"/>
        </w:rPr>
        <w:t>04</w:t>
      </w:r>
      <w:r w:rsidR="007E2135">
        <w:rPr>
          <w:rFonts w:cs="Arial"/>
          <w:b/>
          <w:lang w:val="pl-PL"/>
        </w:rPr>
        <w:t>.</w:t>
      </w:r>
      <w:r w:rsidR="00CE6205" w:rsidRPr="004C00E8">
        <w:rPr>
          <w:rFonts w:cs="Arial"/>
          <w:b/>
          <w:lang w:val="pl-PL"/>
        </w:rPr>
        <w:t>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484156">
        <w:rPr>
          <w:rFonts w:cs="Arial"/>
          <w:b/>
          <w:lang w:val="pl-PL"/>
        </w:rPr>
        <w:t>12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285853" w:rsidRPr="00556D8F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</w:p>
    <w:p w:rsidR="00A954B0" w:rsidRPr="00904F80" w:rsidRDefault="00A954B0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285853" w:rsidRDefault="00380F3C" w:rsidP="006D4093">
      <w:pPr>
        <w:jc w:val="both"/>
        <w:rPr>
          <w:rFonts w:ascii="Arial" w:hAnsi="Arial" w:cs="Arial"/>
          <w:color w:val="000000"/>
          <w:sz w:val="17"/>
          <w:szCs w:val="17"/>
          <w:shd w:val="clear" w:color="auto" w:fill="EAF0F6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E2135">
        <w:rPr>
          <w:rFonts w:ascii="Arial" w:hAnsi="Arial" w:cs="Arial"/>
          <w:color w:val="000000"/>
          <w:shd w:val="clear" w:color="auto" w:fill="EAF0F6"/>
        </w:rPr>
        <w:t>4100/JW00/……………………………</w:t>
      </w:r>
      <w:r w:rsidR="00B774BF">
        <w:rPr>
          <w:rFonts w:ascii="Arial" w:hAnsi="Arial" w:cs="Arial"/>
        </w:rPr>
        <w:t>………………………………………………………...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B774BF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AA" w:rsidRDefault="001572AA" w:rsidP="00B33061">
      <w:pPr>
        <w:spacing w:after="0" w:line="240" w:lineRule="auto"/>
      </w:pPr>
      <w:r>
        <w:separator/>
      </w:r>
    </w:p>
  </w:endnote>
  <w:endnote w:type="continuationSeparator" w:id="0">
    <w:p w:rsidR="001572AA" w:rsidRDefault="001572A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AA" w:rsidRDefault="001572AA" w:rsidP="00B33061">
      <w:pPr>
        <w:spacing w:after="0" w:line="240" w:lineRule="auto"/>
      </w:pPr>
      <w:r>
        <w:separator/>
      </w:r>
    </w:p>
  </w:footnote>
  <w:footnote w:type="continuationSeparator" w:id="0">
    <w:p w:rsidR="001572AA" w:rsidRDefault="001572A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FC64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3"/>
  </w:num>
  <w:num w:numId="31">
    <w:abstractNumId w:val="1"/>
  </w:num>
  <w:num w:numId="32">
    <w:abstractNumId w:val="18"/>
  </w:num>
  <w:num w:numId="33">
    <w:abstractNumId w:val="12"/>
  </w:num>
  <w:num w:numId="34">
    <w:abstractNumId w:val="8"/>
  </w:num>
  <w:num w:numId="35">
    <w:abstractNumId w:val="16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2AA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58F5"/>
    <w:rsid w:val="0067191D"/>
    <w:rsid w:val="006751A0"/>
    <w:rsid w:val="00687492"/>
    <w:rsid w:val="006A371F"/>
    <w:rsid w:val="006B03E3"/>
    <w:rsid w:val="006B09C5"/>
    <w:rsid w:val="006C00AF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045D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2135"/>
    <w:rsid w:val="007F0E6D"/>
    <w:rsid w:val="007F3B29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04F80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954B0"/>
    <w:rsid w:val="00AA4798"/>
    <w:rsid w:val="00AB067F"/>
    <w:rsid w:val="00AB2F9F"/>
    <w:rsid w:val="00AC76E1"/>
    <w:rsid w:val="00AE64DB"/>
    <w:rsid w:val="00AE7DB0"/>
    <w:rsid w:val="00AF0873"/>
    <w:rsid w:val="00B03742"/>
    <w:rsid w:val="00B15CF1"/>
    <w:rsid w:val="00B24DA9"/>
    <w:rsid w:val="00B253D6"/>
    <w:rsid w:val="00B33061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49B8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26336"/>
    <w:rsid w:val="00E40ABF"/>
    <w:rsid w:val="00E43331"/>
    <w:rsid w:val="00E43693"/>
    <w:rsid w:val="00E54D99"/>
    <w:rsid w:val="00E66771"/>
    <w:rsid w:val="00E7100D"/>
    <w:rsid w:val="00E76DE5"/>
    <w:rsid w:val="00E80D31"/>
    <w:rsid w:val="00E86D98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styleId="Pogrubienie">
    <w:name w:val="Strong"/>
    <w:basedOn w:val="Domylnaczcionkaakapitu"/>
    <w:uiPriority w:val="22"/>
    <w:qFormat/>
    <w:rsid w:val="007E2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8645-2D95-4C12-B583-325310E9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3</cp:revision>
  <cp:lastPrinted>2018-11-13T10:20:00Z</cp:lastPrinted>
  <dcterms:created xsi:type="dcterms:W3CDTF">2019-03-25T12:42:00Z</dcterms:created>
  <dcterms:modified xsi:type="dcterms:W3CDTF">2019-03-26T06:58:00Z</dcterms:modified>
  <cp:contentStatus/>
</cp:coreProperties>
</file>